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Ind w:w="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6"/>
        <w:gridCol w:w="5085"/>
        <w:gridCol w:w="894"/>
        <w:gridCol w:w="948"/>
      </w:tblGrid>
      <w:tr w:rsidR="00F85112" w:rsidTr="00BF1A9F">
        <w:tc>
          <w:tcPr>
            <w:tcW w:w="168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85112" w:rsidRDefault="00F85112" w:rsidP="00BF1A9F">
            <w:r>
              <w:rPr>
                <w:noProof/>
                <w:lang w:eastAsia="pt-BR"/>
              </w:rPr>
              <w:drawing>
                <wp:anchor distT="0" distB="0" distL="114300" distR="114300" simplePos="0" relativeHeight="251659264" behindDoc="1" locked="0" layoutInCell="1" allowOverlap="1" wp14:anchorId="280C890D" wp14:editId="03F292EA">
                  <wp:simplePos x="0" y="0"/>
                  <wp:positionH relativeFrom="column">
                    <wp:posOffset>-224155</wp:posOffset>
                  </wp:positionH>
                  <wp:positionV relativeFrom="paragraph">
                    <wp:posOffset>-428625</wp:posOffset>
                  </wp:positionV>
                  <wp:extent cx="1346200" cy="1536065"/>
                  <wp:effectExtent l="0" t="0" r="6350" b="6985"/>
                  <wp:wrapNone/>
                  <wp:docPr id="1" name="Imagem 1" descr="Logotipo Cartóri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Logotipo Cartóri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0" cy="15360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85112" w:rsidRDefault="00F85112" w:rsidP="00BF1A9F">
            <w:pPr>
              <w:jc w:val="center"/>
              <w:rPr>
                <w:b/>
              </w:rPr>
            </w:pPr>
            <w:r>
              <w:rPr>
                <w:b/>
              </w:rPr>
              <w:t>CHECKLIST</w:t>
            </w:r>
          </w:p>
        </w:tc>
        <w:tc>
          <w:tcPr>
            <w:tcW w:w="8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85112" w:rsidRDefault="00F85112" w:rsidP="00BF1A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Código:</w:t>
            </w:r>
          </w:p>
        </w:tc>
        <w:tc>
          <w:tcPr>
            <w:tcW w:w="9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85112" w:rsidRDefault="00F85112" w:rsidP="00BF1A9F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b/>
                <w:sz w:val="18"/>
                <w:szCs w:val="18"/>
              </w:rPr>
              <w:t>CheckPr</w:t>
            </w:r>
            <w:proofErr w:type="spellEnd"/>
            <w:proofErr w:type="gramEnd"/>
          </w:p>
        </w:tc>
      </w:tr>
      <w:tr w:rsidR="00F85112" w:rsidTr="00BF1A9F">
        <w:tc>
          <w:tcPr>
            <w:tcW w:w="168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85112" w:rsidRDefault="00F85112" w:rsidP="00BF1A9F"/>
        </w:tc>
        <w:tc>
          <w:tcPr>
            <w:tcW w:w="5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85112" w:rsidRDefault="00F85112" w:rsidP="00BF1A9F">
            <w:pPr>
              <w:jc w:val="center"/>
              <w:rPr>
                <w:b/>
              </w:rPr>
            </w:pPr>
            <w:r>
              <w:rPr>
                <w:b/>
              </w:rPr>
              <w:t xml:space="preserve">Documentos para </w:t>
            </w:r>
            <w:proofErr w:type="spellStart"/>
            <w:r>
              <w:rPr>
                <w:b/>
              </w:rPr>
              <w:t>Prenotação</w:t>
            </w:r>
            <w:proofErr w:type="spellEnd"/>
          </w:p>
        </w:tc>
        <w:tc>
          <w:tcPr>
            <w:tcW w:w="8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85112" w:rsidRDefault="00F85112" w:rsidP="00BF1A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Data: </w:t>
            </w:r>
          </w:p>
        </w:tc>
        <w:tc>
          <w:tcPr>
            <w:tcW w:w="9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85112" w:rsidRDefault="00F85112" w:rsidP="00BF1A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23/03/16</w:t>
            </w:r>
          </w:p>
        </w:tc>
      </w:tr>
      <w:tr w:rsidR="00F85112" w:rsidTr="00BF1A9F">
        <w:tc>
          <w:tcPr>
            <w:tcW w:w="168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85112" w:rsidRDefault="00F85112" w:rsidP="00BF1A9F"/>
        </w:tc>
        <w:tc>
          <w:tcPr>
            <w:tcW w:w="508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85112" w:rsidRDefault="00F85112" w:rsidP="00BF1A9F">
            <w:pPr>
              <w:jc w:val="center"/>
              <w:rPr>
                <w:b/>
              </w:rPr>
            </w:pPr>
            <w:r>
              <w:rPr>
                <w:b/>
              </w:rPr>
              <w:t>Desmembramento Imóvel Urbano</w:t>
            </w:r>
          </w:p>
        </w:tc>
        <w:tc>
          <w:tcPr>
            <w:tcW w:w="8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85112" w:rsidRDefault="00F85112" w:rsidP="00BF1A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Versão:</w:t>
            </w:r>
          </w:p>
        </w:tc>
        <w:tc>
          <w:tcPr>
            <w:tcW w:w="9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85112" w:rsidRDefault="00F85112" w:rsidP="00BF1A9F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</w:t>
            </w:r>
            <w:proofErr w:type="gramEnd"/>
          </w:p>
        </w:tc>
      </w:tr>
      <w:tr w:rsidR="00F85112" w:rsidTr="00BF1A9F">
        <w:trPr>
          <w:trHeight w:val="153"/>
        </w:trPr>
        <w:tc>
          <w:tcPr>
            <w:tcW w:w="168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85112" w:rsidRDefault="00F85112" w:rsidP="00BF1A9F"/>
        </w:tc>
        <w:tc>
          <w:tcPr>
            <w:tcW w:w="508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85112" w:rsidRDefault="00F85112" w:rsidP="00BF1A9F">
            <w:pPr>
              <w:rPr>
                <w:b/>
              </w:rPr>
            </w:pPr>
          </w:p>
        </w:tc>
        <w:tc>
          <w:tcPr>
            <w:tcW w:w="8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85112" w:rsidRDefault="00F85112" w:rsidP="00BF1A9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Pág</w:t>
            </w:r>
            <w:proofErr w:type="spellEnd"/>
            <w:r>
              <w:rPr>
                <w:sz w:val="18"/>
                <w:szCs w:val="18"/>
              </w:rPr>
              <w:t>:</w:t>
            </w:r>
          </w:p>
        </w:tc>
        <w:tc>
          <w:tcPr>
            <w:tcW w:w="9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85112" w:rsidRDefault="00F85112" w:rsidP="00BF1A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</w:tbl>
    <w:p w:rsidR="00F85112" w:rsidRDefault="00F85112" w:rsidP="00F85112"/>
    <w:p w:rsidR="00F85112" w:rsidRDefault="00F85112" w:rsidP="00F85112"/>
    <w:tbl>
      <w:tblPr>
        <w:tblStyle w:val="Tabelacomgrade"/>
        <w:tblW w:w="0" w:type="auto"/>
        <w:tblInd w:w="0" w:type="dxa"/>
        <w:shd w:val="clear" w:color="auto" w:fill="8DB3E2" w:themeFill="text2" w:themeFillTint="66"/>
        <w:tblLook w:val="04A0" w:firstRow="1" w:lastRow="0" w:firstColumn="1" w:lastColumn="0" w:noHBand="0" w:noVBand="1"/>
      </w:tblPr>
      <w:tblGrid>
        <w:gridCol w:w="8644"/>
      </w:tblGrid>
      <w:tr w:rsidR="00F85112" w:rsidTr="00BF1A9F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F85112" w:rsidRDefault="00F85112" w:rsidP="00BF1A9F">
            <w:pPr>
              <w:pStyle w:val="PargrafodaLista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DOCUMENTOS NECESSÁRIOS</w:t>
            </w:r>
          </w:p>
        </w:tc>
      </w:tr>
    </w:tbl>
    <w:p w:rsidR="00F85112" w:rsidRDefault="00F85112" w:rsidP="00F85112">
      <w:pPr>
        <w:pStyle w:val="PargrafodaLista"/>
        <w:spacing w:after="0" w:line="240" w:lineRule="auto"/>
        <w:ind w:left="714"/>
        <w:jc w:val="both"/>
        <w:rPr>
          <w:sz w:val="20"/>
          <w:szCs w:val="20"/>
        </w:rPr>
      </w:pPr>
    </w:p>
    <w:p w:rsidR="00F85112" w:rsidRDefault="00F85112" w:rsidP="00F85112">
      <w:pPr>
        <w:pStyle w:val="PargrafodaLista"/>
        <w:numPr>
          <w:ilvl w:val="0"/>
          <w:numId w:val="2"/>
        </w:numPr>
        <w:spacing w:after="0" w:line="240" w:lineRule="auto"/>
        <w:ind w:left="709" w:hanging="357"/>
        <w:jc w:val="both"/>
        <w:rPr>
          <w:sz w:val="20"/>
          <w:szCs w:val="20"/>
        </w:rPr>
      </w:pPr>
      <w:r>
        <w:rPr>
          <w:sz w:val="20"/>
          <w:szCs w:val="20"/>
        </w:rPr>
        <w:t>Requerimento assinado pelo proprietário do imóvel, devidamente qualif</w:t>
      </w:r>
      <w:r>
        <w:rPr>
          <w:sz w:val="20"/>
          <w:szCs w:val="20"/>
        </w:rPr>
        <w:t>icado e com a firma reconhecida</w:t>
      </w:r>
      <w:r>
        <w:rPr>
          <w:sz w:val="20"/>
          <w:szCs w:val="20"/>
        </w:rPr>
        <w:t>;</w:t>
      </w:r>
    </w:p>
    <w:p w:rsidR="00F85112" w:rsidRDefault="00F85112" w:rsidP="00F85112">
      <w:pPr>
        <w:pStyle w:val="PargrafodaLista"/>
        <w:spacing w:after="0" w:line="240" w:lineRule="auto"/>
        <w:ind w:left="709"/>
        <w:jc w:val="both"/>
        <w:rPr>
          <w:sz w:val="20"/>
          <w:szCs w:val="20"/>
        </w:rPr>
      </w:pPr>
    </w:p>
    <w:p w:rsidR="00F85112" w:rsidRDefault="00F85112" w:rsidP="00F85112">
      <w:pPr>
        <w:pStyle w:val="PargrafodaLista"/>
        <w:numPr>
          <w:ilvl w:val="0"/>
          <w:numId w:val="2"/>
        </w:numPr>
        <w:spacing w:after="0" w:line="240" w:lineRule="auto"/>
        <w:ind w:left="709" w:hanging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Certidão de Desmembramento emitida pelo </w:t>
      </w:r>
      <w:proofErr w:type="spellStart"/>
      <w:r>
        <w:rPr>
          <w:sz w:val="20"/>
          <w:szCs w:val="20"/>
        </w:rPr>
        <w:t>Implurb</w:t>
      </w:r>
      <w:proofErr w:type="spellEnd"/>
      <w:r>
        <w:rPr>
          <w:sz w:val="20"/>
          <w:szCs w:val="20"/>
        </w:rPr>
        <w:t xml:space="preserve"> (original)</w:t>
      </w:r>
      <w:r>
        <w:rPr>
          <w:sz w:val="20"/>
          <w:szCs w:val="20"/>
        </w:rPr>
        <w:t>;</w:t>
      </w:r>
    </w:p>
    <w:p w:rsidR="00F85112" w:rsidRDefault="00F85112" w:rsidP="00F85112">
      <w:pPr>
        <w:pStyle w:val="PargrafodaLista"/>
        <w:spacing w:after="0" w:line="240" w:lineRule="auto"/>
        <w:ind w:left="709"/>
        <w:jc w:val="both"/>
        <w:rPr>
          <w:sz w:val="20"/>
          <w:szCs w:val="20"/>
        </w:rPr>
      </w:pPr>
    </w:p>
    <w:p w:rsidR="00F85112" w:rsidRDefault="00F85112" w:rsidP="00F85112">
      <w:pPr>
        <w:pStyle w:val="PargrafodaLista"/>
        <w:spacing w:after="0" w:line="240" w:lineRule="auto"/>
        <w:ind w:left="709"/>
        <w:jc w:val="both"/>
        <w:rPr>
          <w:sz w:val="20"/>
          <w:szCs w:val="20"/>
        </w:rPr>
      </w:pPr>
    </w:p>
    <w:tbl>
      <w:tblPr>
        <w:tblStyle w:val="Tabelacomgrade"/>
        <w:tblW w:w="0" w:type="auto"/>
        <w:tblInd w:w="0" w:type="dxa"/>
        <w:shd w:val="clear" w:color="auto" w:fill="8DB3E2" w:themeFill="text2" w:themeFillTint="66"/>
        <w:tblLook w:val="04A0" w:firstRow="1" w:lastRow="0" w:firstColumn="1" w:lastColumn="0" w:noHBand="0" w:noVBand="1"/>
      </w:tblPr>
      <w:tblGrid>
        <w:gridCol w:w="8644"/>
      </w:tblGrid>
      <w:tr w:rsidR="00F85112" w:rsidTr="00BF1A9F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F85112" w:rsidRDefault="00F85112" w:rsidP="00BF1A9F">
            <w:pPr>
              <w:pStyle w:val="PargrafodaLista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OBSERVAÇÕES</w:t>
            </w:r>
          </w:p>
        </w:tc>
      </w:tr>
    </w:tbl>
    <w:p w:rsidR="00F85112" w:rsidRDefault="00F85112" w:rsidP="00F85112">
      <w:pPr>
        <w:pStyle w:val="PargrafodaLista"/>
        <w:spacing w:after="0" w:line="240" w:lineRule="auto"/>
        <w:ind w:left="714"/>
        <w:jc w:val="both"/>
        <w:rPr>
          <w:sz w:val="20"/>
          <w:szCs w:val="20"/>
        </w:rPr>
      </w:pPr>
    </w:p>
    <w:p w:rsidR="00F85112" w:rsidRDefault="00F85112" w:rsidP="00F85112">
      <w:pPr>
        <w:pStyle w:val="PargrafodaLista"/>
        <w:numPr>
          <w:ilvl w:val="0"/>
          <w:numId w:val="3"/>
        </w:numPr>
        <w:spacing w:after="0" w:line="240" w:lineRule="auto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A lista de documentos acima não é definitiva, servindo apenas para conferência de documentação e celeridade do processo, portanto, a situação jurídica do título, das partes ou do próprio imóvel, pode ensejar o pedido de novos documentos ou complementação dos que foram depositados.</w:t>
      </w:r>
    </w:p>
    <w:p w:rsidR="00F85112" w:rsidRDefault="00F85112" w:rsidP="00F85112">
      <w:pPr>
        <w:pStyle w:val="PargrafodaLista"/>
        <w:spacing w:after="0" w:line="240" w:lineRule="auto"/>
        <w:ind w:left="714"/>
        <w:jc w:val="both"/>
        <w:rPr>
          <w:sz w:val="20"/>
          <w:szCs w:val="20"/>
        </w:rPr>
      </w:pPr>
    </w:p>
    <w:p w:rsidR="00F85112" w:rsidRDefault="00F85112" w:rsidP="00F85112">
      <w:pPr>
        <w:pStyle w:val="PargrafodaLista"/>
        <w:numPr>
          <w:ilvl w:val="0"/>
          <w:numId w:val="3"/>
        </w:numPr>
        <w:spacing w:after="0" w:line="240" w:lineRule="auto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falta de algum dos documentos acima não impedirá a </w:t>
      </w:r>
      <w:proofErr w:type="spellStart"/>
      <w:r>
        <w:rPr>
          <w:sz w:val="20"/>
          <w:szCs w:val="20"/>
        </w:rPr>
        <w:t>prenotação</w:t>
      </w:r>
      <w:proofErr w:type="spellEnd"/>
      <w:r>
        <w:rPr>
          <w:sz w:val="20"/>
          <w:szCs w:val="20"/>
        </w:rPr>
        <w:t xml:space="preserve"> do título para fins de análise, porém, podem impedir o efetivo registro do mesmo, gerando exigências que serão descritas na Nota de Devolução.</w:t>
      </w:r>
    </w:p>
    <w:p w:rsidR="00F85112" w:rsidRDefault="00F85112" w:rsidP="00F85112">
      <w:pPr>
        <w:pStyle w:val="PargrafodaLista"/>
        <w:rPr>
          <w:sz w:val="20"/>
          <w:szCs w:val="20"/>
        </w:rPr>
      </w:pPr>
    </w:p>
    <w:p w:rsidR="00F85112" w:rsidRPr="00ED6318" w:rsidRDefault="00F85112" w:rsidP="00F85112">
      <w:pPr>
        <w:pStyle w:val="PargrafodaLista"/>
        <w:numPr>
          <w:ilvl w:val="0"/>
          <w:numId w:val="3"/>
        </w:numPr>
        <w:spacing w:after="0" w:line="240" w:lineRule="auto"/>
        <w:ind w:left="714" w:hanging="357"/>
        <w:jc w:val="both"/>
        <w:rPr>
          <w:sz w:val="20"/>
          <w:szCs w:val="20"/>
        </w:rPr>
      </w:pPr>
      <w:r w:rsidRPr="00ED6318">
        <w:rPr>
          <w:b/>
          <w:i/>
          <w:sz w:val="20"/>
          <w:szCs w:val="20"/>
        </w:rPr>
        <w:t>Emolumentos</w:t>
      </w:r>
      <w:r w:rsidRPr="00ED6318">
        <w:rPr>
          <w:sz w:val="20"/>
          <w:szCs w:val="20"/>
        </w:rPr>
        <w:t xml:space="preserve">: </w:t>
      </w:r>
      <w:r>
        <w:rPr>
          <w:sz w:val="20"/>
          <w:szCs w:val="20"/>
        </w:rPr>
        <w:t xml:space="preserve">Subdivisão ou </w:t>
      </w:r>
      <w:proofErr w:type="spellStart"/>
      <w:r w:rsidRPr="00ED6318">
        <w:rPr>
          <w:sz w:val="20"/>
          <w:szCs w:val="20"/>
        </w:rPr>
        <w:t>Reme</w:t>
      </w:r>
      <w:r>
        <w:rPr>
          <w:sz w:val="20"/>
          <w:szCs w:val="20"/>
        </w:rPr>
        <w:t>m</w:t>
      </w:r>
      <w:r w:rsidRPr="00ED6318">
        <w:rPr>
          <w:sz w:val="20"/>
          <w:szCs w:val="20"/>
        </w:rPr>
        <w:t>bramento</w:t>
      </w:r>
      <w:proofErr w:type="spellEnd"/>
      <w:r>
        <w:rPr>
          <w:sz w:val="20"/>
          <w:szCs w:val="20"/>
        </w:rPr>
        <w:t xml:space="preserve"> </w:t>
      </w:r>
      <w:r w:rsidRPr="00ED6318">
        <w:rPr>
          <w:sz w:val="20"/>
          <w:szCs w:val="20"/>
        </w:rPr>
        <w:t xml:space="preserve">(por lote </w:t>
      </w:r>
      <w:r>
        <w:rPr>
          <w:sz w:val="20"/>
          <w:szCs w:val="20"/>
        </w:rPr>
        <w:t>desmembrado</w:t>
      </w:r>
      <w:r w:rsidRPr="00ED6318">
        <w:rPr>
          <w:sz w:val="20"/>
          <w:szCs w:val="20"/>
        </w:rPr>
        <w:t xml:space="preserve">, conforme Item IX da Tabela). </w:t>
      </w:r>
    </w:p>
    <w:p w:rsidR="00F85112" w:rsidRDefault="00F85112" w:rsidP="00F85112">
      <w:pPr>
        <w:pStyle w:val="PargrafodaLista"/>
        <w:spacing w:before="100" w:beforeAutospacing="1" w:after="240" w:line="240" w:lineRule="auto"/>
      </w:pPr>
      <w:bookmarkStart w:id="0" w:name="_GoBack"/>
    </w:p>
    <w:bookmarkEnd w:id="0"/>
    <w:p w:rsidR="0004271E" w:rsidRDefault="0004271E"/>
    <w:sectPr w:rsidR="000427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74C1F"/>
    <w:multiLevelType w:val="hybridMultilevel"/>
    <w:tmpl w:val="CD00193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0C53EB"/>
    <w:multiLevelType w:val="hybridMultilevel"/>
    <w:tmpl w:val="54AA6A1A"/>
    <w:lvl w:ilvl="0" w:tplc="0416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>
    <w:nsid w:val="7D6C7A8B"/>
    <w:multiLevelType w:val="hybridMultilevel"/>
    <w:tmpl w:val="0CA8D35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7C1"/>
    <w:rsid w:val="0004271E"/>
    <w:rsid w:val="001C27C1"/>
    <w:rsid w:val="00902850"/>
    <w:rsid w:val="00F8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11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85112"/>
    <w:pPr>
      <w:ind w:left="720"/>
      <w:contextualSpacing/>
    </w:pPr>
  </w:style>
  <w:style w:type="table" w:styleId="Tabelacomgrade">
    <w:name w:val="Table Grid"/>
    <w:basedOn w:val="Tabelanormal"/>
    <w:uiPriority w:val="59"/>
    <w:rsid w:val="00F8511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11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85112"/>
    <w:pPr>
      <w:ind w:left="720"/>
      <w:contextualSpacing/>
    </w:pPr>
  </w:style>
  <w:style w:type="table" w:styleId="Tabelacomgrade">
    <w:name w:val="Table Grid"/>
    <w:basedOn w:val="Tabelanormal"/>
    <w:uiPriority w:val="59"/>
    <w:rsid w:val="00F8511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143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Carlos de Oliveira Junior</dc:creator>
  <cp:lastModifiedBy>Jose Carlos de Oliveira Junior</cp:lastModifiedBy>
  <cp:revision>2</cp:revision>
  <dcterms:created xsi:type="dcterms:W3CDTF">2016-03-23T15:26:00Z</dcterms:created>
  <dcterms:modified xsi:type="dcterms:W3CDTF">2016-03-23T15:42:00Z</dcterms:modified>
</cp:coreProperties>
</file>